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28E78" w14:textId="77777777" w:rsidR="00E50443" w:rsidRPr="001A2852" w:rsidRDefault="00E50443" w:rsidP="00E50443">
      <w:pPr>
        <w:rPr>
          <w:rFonts w:ascii="Arial" w:hAnsi="Arial"/>
        </w:rPr>
      </w:pPr>
      <w:r w:rsidRPr="001A2852">
        <w:rPr>
          <w:rFonts w:ascii="Arial" w:hAnsi="Arial"/>
        </w:rPr>
        <w:t>Dear Sisters,</w:t>
      </w:r>
    </w:p>
    <w:p w14:paraId="12603FC1" w14:textId="77777777" w:rsidR="00E50443" w:rsidRPr="001A2852" w:rsidRDefault="00E50443" w:rsidP="00E50443">
      <w:pPr>
        <w:rPr>
          <w:rFonts w:ascii="Arial" w:hAnsi="Arial"/>
        </w:rPr>
      </w:pPr>
    </w:p>
    <w:p w14:paraId="117A7E65" w14:textId="77777777" w:rsidR="00E50443" w:rsidRPr="001A2852" w:rsidRDefault="00E50443" w:rsidP="00E50443">
      <w:pPr>
        <w:rPr>
          <w:rFonts w:ascii="Arial" w:hAnsi="Arial"/>
        </w:rPr>
      </w:pPr>
      <w:r w:rsidRPr="001A2852">
        <w:rPr>
          <w:rFonts w:ascii="Arial" w:hAnsi="Arial"/>
        </w:rPr>
        <w:t>As your LT it is our desire to listen well to each community and to share the results of any polls or questionnaires so that all are included in discussions that will lead to Association decisions.</w:t>
      </w:r>
    </w:p>
    <w:p w14:paraId="234FB3C6" w14:textId="77777777" w:rsidR="00E50443" w:rsidRPr="001A2852" w:rsidRDefault="00E50443" w:rsidP="00E50443">
      <w:pPr>
        <w:rPr>
          <w:rFonts w:ascii="Arial" w:hAnsi="Arial"/>
        </w:rPr>
      </w:pPr>
    </w:p>
    <w:p w14:paraId="43B0668E" w14:textId="77777777" w:rsidR="00E50443" w:rsidRPr="001A2852" w:rsidRDefault="00E50443" w:rsidP="00E50443">
      <w:pPr>
        <w:rPr>
          <w:rFonts w:ascii="Arial" w:hAnsi="Arial"/>
        </w:rPr>
      </w:pPr>
      <w:r w:rsidRPr="001A2852">
        <w:rPr>
          <w:rFonts w:ascii="Arial" w:hAnsi="Arial"/>
        </w:rPr>
        <w:t xml:space="preserve">Attached you will find the comments that we received from you on the 2nd draft of updating our Statutes.  We thank you for your thoughtful reflections, recommendations, edits and suggestions. </w:t>
      </w:r>
    </w:p>
    <w:p w14:paraId="615B3531" w14:textId="77777777" w:rsidR="00E50443" w:rsidRPr="001A2852" w:rsidRDefault="00E50443" w:rsidP="00E50443">
      <w:pPr>
        <w:rPr>
          <w:rFonts w:ascii="Arial" w:hAnsi="Arial"/>
        </w:rPr>
      </w:pPr>
    </w:p>
    <w:p w14:paraId="03149051" w14:textId="77777777" w:rsidR="00E50443" w:rsidRPr="001A2852" w:rsidRDefault="00E50443" w:rsidP="00E50443">
      <w:pPr>
        <w:rPr>
          <w:rFonts w:ascii="Arial" w:hAnsi="Arial"/>
        </w:rPr>
      </w:pPr>
      <w:r w:rsidRPr="001A2852">
        <w:rPr>
          <w:rFonts w:ascii="Arial" w:hAnsi="Arial"/>
        </w:rPr>
        <w:t>There were two major differences among communities regarding length of term of office and when to vote on updated statutes.  In response to these comments we conducted an oral poll of all the prioresses of our communities regarding the preferences for either a two or three-year term.  We are attaching a copy of this poll.</w:t>
      </w:r>
    </w:p>
    <w:p w14:paraId="46F11C09" w14:textId="77777777" w:rsidR="00E50443" w:rsidRPr="001A2852" w:rsidRDefault="00E50443" w:rsidP="00E50443">
      <w:pPr>
        <w:rPr>
          <w:rFonts w:ascii="Arial" w:hAnsi="Arial"/>
        </w:rPr>
      </w:pPr>
    </w:p>
    <w:p w14:paraId="2ACD7059" w14:textId="77777777" w:rsidR="00E50443" w:rsidRPr="001A2852" w:rsidRDefault="00E50443" w:rsidP="00E50443">
      <w:pPr>
        <w:rPr>
          <w:rFonts w:ascii="Arial" w:hAnsi="Arial"/>
        </w:rPr>
      </w:pPr>
      <w:r w:rsidRPr="001A2852">
        <w:rPr>
          <w:rFonts w:ascii="Arial" w:hAnsi="Arial"/>
        </w:rPr>
        <w:t>We think it best to have a written response from each community so that we may clearly state either a three or a two-year term of office in the third draft of our Statutes.  To this end, we are attaching a written form to be returned to your liaison no later than March 7.</w:t>
      </w:r>
    </w:p>
    <w:p w14:paraId="265BC01B" w14:textId="77777777" w:rsidR="00E50443" w:rsidRPr="001A2852" w:rsidRDefault="00E50443" w:rsidP="00E50443">
      <w:pPr>
        <w:rPr>
          <w:rFonts w:ascii="Arial" w:hAnsi="Arial"/>
          <w:b/>
        </w:rPr>
      </w:pPr>
    </w:p>
    <w:p w14:paraId="28E58102" w14:textId="77777777" w:rsidR="00E50443" w:rsidRPr="001A2852" w:rsidRDefault="00E50443" w:rsidP="00E50443">
      <w:pPr>
        <w:rPr>
          <w:rFonts w:ascii="Arial" w:hAnsi="Arial"/>
        </w:rPr>
      </w:pPr>
      <w:r w:rsidRPr="001A2852">
        <w:rPr>
          <w:rFonts w:ascii="Arial" w:hAnsi="Arial"/>
          <w:b/>
        </w:rPr>
        <w:t>Clarification for Elections for 2020-2022</w:t>
      </w:r>
      <w:r w:rsidRPr="001A2852">
        <w:rPr>
          <w:rFonts w:ascii="Arial" w:hAnsi="Arial"/>
        </w:rPr>
        <w:t xml:space="preserve">:  Our election for our new Leadership Team will be for </w:t>
      </w:r>
      <w:r w:rsidRPr="001A2852">
        <w:rPr>
          <w:rFonts w:ascii="Arial" w:hAnsi="Arial"/>
          <w:u w:val="single"/>
        </w:rPr>
        <w:t>a two-year term</w:t>
      </w:r>
      <w:r w:rsidRPr="001A2852">
        <w:rPr>
          <w:rFonts w:ascii="Arial" w:hAnsi="Arial"/>
        </w:rPr>
        <w:t xml:space="preserve"> because we are still governed by our present Statutes.</w:t>
      </w:r>
    </w:p>
    <w:p w14:paraId="07930238" w14:textId="77777777" w:rsidR="00E50443" w:rsidRPr="001A2852" w:rsidRDefault="00E50443" w:rsidP="00E50443">
      <w:pPr>
        <w:pStyle w:val="ListParagraph"/>
        <w:numPr>
          <w:ilvl w:val="0"/>
          <w:numId w:val="1"/>
        </w:numPr>
        <w:rPr>
          <w:rFonts w:ascii="Arial" w:hAnsi="Arial"/>
        </w:rPr>
      </w:pPr>
      <w:r w:rsidRPr="001A2852">
        <w:rPr>
          <w:rFonts w:ascii="Arial" w:hAnsi="Arial"/>
        </w:rPr>
        <w:t>In the past the new LT chose who would be the Coordinator (President)</w:t>
      </w:r>
    </w:p>
    <w:p w14:paraId="2DC8E5AD" w14:textId="77777777" w:rsidR="00E50443" w:rsidRPr="001A2852" w:rsidRDefault="00E50443" w:rsidP="00904A0A">
      <w:pPr>
        <w:spacing w:beforeLines="1" w:before="2" w:afterLines="1" w:after="2"/>
        <w:rPr>
          <w:rFonts w:ascii="Arial" w:hAnsi="Arial" w:cs="Times New Roman"/>
          <w:szCs w:val="20"/>
        </w:rPr>
      </w:pPr>
    </w:p>
    <w:p w14:paraId="0F1FF4B1" w14:textId="77777777" w:rsidR="00E50443" w:rsidRPr="001A2852" w:rsidRDefault="00E50443" w:rsidP="00904A0A">
      <w:pPr>
        <w:numPr>
          <w:ilvl w:val="0"/>
          <w:numId w:val="1"/>
        </w:numPr>
        <w:spacing w:beforeLines="1" w:before="2" w:afterLines="1" w:after="2"/>
        <w:rPr>
          <w:rFonts w:ascii="Arial" w:hAnsi="Arial" w:cs="Times New Roman"/>
          <w:szCs w:val="20"/>
        </w:rPr>
      </w:pPr>
      <w:r w:rsidRPr="001A2852">
        <w:rPr>
          <w:rFonts w:ascii="Arial" w:hAnsi="Arial" w:cs="Times New Roman"/>
          <w:szCs w:val="20"/>
        </w:rPr>
        <w:t xml:space="preserve">Knowing the increased responsibilities of the President (Cor orans), it may be helpful to elect a President separately at 2020 Assembly and then elect 3 Team members (Councilors).  </w:t>
      </w:r>
    </w:p>
    <w:p w14:paraId="57FAF1C8" w14:textId="77777777" w:rsidR="00E50443" w:rsidRPr="001A2852" w:rsidRDefault="00E50443" w:rsidP="00E50443">
      <w:pPr>
        <w:rPr>
          <w:rFonts w:ascii="Arial" w:hAnsi="Arial"/>
        </w:rPr>
      </w:pPr>
    </w:p>
    <w:p w14:paraId="511A6A6F" w14:textId="77777777" w:rsidR="00E50443" w:rsidRPr="001A2852" w:rsidRDefault="00E50443" w:rsidP="00E50443">
      <w:pPr>
        <w:pStyle w:val="ListParagraph"/>
        <w:numPr>
          <w:ilvl w:val="0"/>
          <w:numId w:val="1"/>
        </w:numPr>
        <w:rPr>
          <w:rFonts w:ascii="Arial" w:hAnsi="Arial"/>
        </w:rPr>
      </w:pPr>
      <w:r w:rsidRPr="001A2852">
        <w:rPr>
          <w:rFonts w:ascii="Arial" w:hAnsi="Arial"/>
        </w:rPr>
        <w:t>Any sister willing to be nominated to serve on 2020-2022 LT, please write on nominating form that you would be willing to serve</w:t>
      </w:r>
    </w:p>
    <w:p w14:paraId="7D7209EC" w14:textId="77777777" w:rsidR="00E50443" w:rsidRPr="001A2852" w:rsidRDefault="00E50443" w:rsidP="00904A0A">
      <w:pPr>
        <w:numPr>
          <w:ilvl w:val="1"/>
          <w:numId w:val="1"/>
        </w:numPr>
        <w:spacing w:beforeLines="1" w:before="2" w:afterLines="1" w:after="2"/>
        <w:contextualSpacing/>
        <w:rPr>
          <w:rFonts w:ascii="Arial" w:hAnsi="Arial" w:cs="Times New Roman"/>
          <w:szCs w:val="20"/>
        </w:rPr>
      </w:pPr>
      <w:r w:rsidRPr="001A2852">
        <w:rPr>
          <w:rFonts w:ascii="Arial" w:hAnsi="Arial" w:cs="Times New Roman"/>
          <w:szCs w:val="20"/>
        </w:rPr>
        <w:t xml:space="preserve">as </w:t>
      </w:r>
      <w:r w:rsidRPr="001A2852">
        <w:rPr>
          <w:rFonts w:ascii="Arial" w:hAnsi="Arial" w:cs="Times New Roman"/>
          <w:szCs w:val="20"/>
          <w:u w:val="single"/>
        </w:rPr>
        <w:t>“President” and/or council member</w:t>
      </w:r>
    </w:p>
    <w:p w14:paraId="1AF3AEA1" w14:textId="77777777" w:rsidR="00E50443" w:rsidRPr="001A2852" w:rsidRDefault="00E50443" w:rsidP="00904A0A">
      <w:pPr>
        <w:numPr>
          <w:ilvl w:val="1"/>
          <w:numId w:val="1"/>
        </w:numPr>
        <w:spacing w:beforeLines="1" w:before="2" w:afterLines="1" w:after="2"/>
        <w:contextualSpacing/>
        <w:rPr>
          <w:rFonts w:ascii="Arial" w:hAnsi="Arial" w:cs="Times New Roman"/>
          <w:szCs w:val="20"/>
        </w:rPr>
      </w:pPr>
      <w:r w:rsidRPr="001A2852">
        <w:rPr>
          <w:rFonts w:ascii="Arial" w:hAnsi="Arial" w:cs="Times New Roman"/>
          <w:szCs w:val="20"/>
        </w:rPr>
        <w:t xml:space="preserve">OR as </w:t>
      </w:r>
      <w:r w:rsidRPr="001A2852">
        <w:rPr>
          <w:rFonts w:ascii="Arial" w:hAnsi="Arial" w:cs="Times New Roman"/>
          <w:szCs w:val="20"/>
          <w:u w:val="single"/>
        </w:rPr>
        <w:t>a council member only</w:t>
      </w:r>
      <w:r w:rsidRPr="001A2852">
        <w:rPr>
          <w:rFonts w:ascii="Arial" w:hAnsi="Arial" w:cs="Times New Roman"/>
          <w:szCs w:val="20"/>
        </w:rPr>
        <w:t xml:space="preserve">. </w:t>
      </w:r>
    </w:p>
    <w:p w14:paraId="117F0EC3" w14:textId="77777777" w:rsidR="00E50443" w:rsidRPr="001A2852" w:rsidRDefault="00E50443" w:rsidP="00E50443">
      <w:pPr>
        <w:rPr>
          <w:rFonts w:ascii="Arial" w:hAnsi="Arial"/>
          <w:i/>
        </w:rPr>
      </w:pPr>
    </w:p>
    <w:p w14:paraId="52661220" w14:textId="77777777" w:rsidR="00E50443" w:rsidRPr="001A2852" w:rsidRDefault="00E50443" w:rsidP="00E50443">
      <w:pPr>
        <w:rPr>
          <w:rFonts w:ascii="Arial" w:hAnsi="Arial"/>
        </w:rPr>
      </w:pPr>
      <w:r w:rsidRPr="001A2852">
        <w:rPr>
          <w:rFonts w:ascii="Arial" w:hAnsi="Arial"/>
          <w:i/>
        </w:rPr>
        <w:t xml:space="preserve">Just a reminder:  please send nomination form/s to Roz by March 1 to </w:t>
      </w:r>
      <w:hyperlink r:id="rId5" w:history="1">
        <w:r w:rsidRPr="001A2852">
          <w:rPr>
            <w:rStyle w:val="Hyperlink"/>
            <w:rFonts w:ascii="Arial" w:hAnsi="Arial"/>
            <w:i/>
          </w:rPr>
          <w:t>forrestroz@gmail.com</w:t>
        </w:r>
      </w:hyperlink>
      <w:r w:rsidRPr="001A2852">
        <w:rPr>
          <w:rFonts w:ascii="Arial" w:hAnsi="Arial"/>
        </w:rPr>
        <w:t xml:space="preserve"> or fax to Roz at (775) 322-1532</w:t>
      </w:r>
    </w:p>
    <w:p w14:paraId="30D233D0" w14:textId="77777777" w:rsidR="00E50443" w:rsidRPr="001A2852" w:rsidRDefault="00E50443" w:rsidP="00E50443">
      <w:pPr>
        <w:rPr>
          <w:rFonts w:ascii="Arial" w:hAnsi="Arial"/>
        </w:rPr>
      </w:pPr>
    </w:p>
    <w:p w14:paraId="0B1A7268" w14:textId="77777777" w:rsidR="00E50443" w:rsidRPr="001A2852" w:rsidRDefault="00E50443" w:rsidP="00E50443">
      <w:pPr>
        <w:rPr>
          <w:rFonts w:ascii="Arial" w:hAnsi="Arial"/>
        </w:rPr>
      </w:pPr>
    </w:p>
    <w:p w14:paraId="10A3A9F8" w14:textId="77777777" w:rsidR="00E50443" w:rsidRPr="001A2852" w:rsidRDefault="00E50443" w:rsidP="00E50443">
      <w:pPr>
        <w:rPr>
          <w:rFonts w:ascii="Arial" w:hAnsi="Arial"/>
        </w:rPr>
      </w:pPr>
      <w:r w:rsidRPr="001A2852">
        <w:rPr>
          <w:rFonts w:ascii="Arial" w:hAnsi="Arial"/>
        </w:rPr>
        <w:t>attachments:</w:t>
      </w:r>
    </w:p>
    <w:p w14:paraId="71BC4CAF" w14:textId="77777777" w:rsidR="00E50443" w:rsidRPr="001A2852" w:rsidRDefault="00E50443" w:rsidP="00E50443">
      <w:pPr>
        <w:pStyle w:val="ListParagraph"/>
        <w:numPr>
          <w:ilvl w:val="0"/>
          <w:numId w:val="2"/>
        </w:numPr>
        <w:rPr>
          <w:rFonts w:ascii="Arial" w:hAnsi="Arial"/>
        </w:rPr>
      </w:pPr>
      <w:r w:rsidRPr="001A2852">
        <w:rPr>
          <w:rFonts w:ascii="Arial" w:hAnsi="Arial"/>
        </w:rPr>
        <w:t>Comments on 2nd Draft of Statutes</w:t>
      </w:r>
    </w:p>
    <w:p w14:paraId="5FD6BB40" w14:textId="77777777" w:rsidR="00E50443" w:rsidRPr="001A2852" w:rsidRDefault="00E50443" w:rsidP="00904A0A">
      <w:pPr>
        <w:numPr>
          <w:ilvl w:val="0"/>
          <w:numId w:val="2"/>
        </w:numPr>
        <w:spacing w:beforeLines="1" w:before="2" w:afterLines="1" w:after="2"/>
        <w:rPr>
          <w:rFonts w:ascii="Arial" w:hAnsi="Arial" w:cs="Times New Roman"/>
          <w:szCs w:val="20"/>
        </w:rPr>
      </w:pPr>
      <w:r w:rsidRPr="001A2852">
        <w:rPr>
          <w:rFonts w:ascii="Arial" w:hAnsi="Arial" w:cs="Times New Roman"/>
          <w:szCs w:val="20"/>
        </w:rPr>
        <w:t>Oral Poll</w:t>
      </w:r>
    </w:p>
    <w:p w14:paraId="4BDA72D2" w14:textId="77777777" w:rsidR="00E50443" w:rsidRPr="001A2852" w:rsidRDefault="00E50443" w:rsidP="00904A0A">
      <w:pPr>
        <w:numPr>
          <w:ilvl w:val="0"/>
          <w:numId w:val="2"/>
        </w:numPr>
        <w:spacing w:beforeLines="1" w:before="2" w:afterLines="1" w:after="2"/>
        <w:rPr>
          <w:rFonts w:ascii="Arial" w:hAnsi="Arial" w:cs="Times New Roman"/>
          <w:szCs w:val="20"/>
        </w:rPr>
      </w:pPr>
      <w:r w:rsidRPr="001A2852">
        <w:rPr>
          <w:rFonts w:ascii="Arial" w:hAnsi="Arial" w:cs="Times New Roman"/>
          <w:szCs w:val="20"/>
        </w:rPr>
        <w:t>Written response form</w:t>
      </w:r>
    </w:p>
    <w:p w14:paraId="1673C3B3" w14:textId="77777777" w:rsidR="00904A0A" w:rsidRPr="001A2852" w:rsidRDefault="00904A0A">
      <w:pPr>
        <w:rPr>
          <w:rFonts w:ascii="Arial" w:hAnsi="Arial"/>
        </w:rPr>
      </w:pPr>
    </w:p>
    <w:sectPr w:rsidR="00904A0A" w:rsidRPr="001A2852" w:rsidSect="00904A0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4E25"/>
    <w:multiLevelType w:val="hybridMultilevel"/>
    <w:tmpl w:val="51208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3C771B6"/>
    <w:multiLevelType w:val="hybridMultilevel"/>
    <w:tmpl w:val="2A9894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43"/>
    <w:rsid w:val="001A2852"/>
    <w:rsid w:val="0075202D"/>
    <w:rsid w:val="00904A0A"/>
    <w:rsid w:val="00E504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66BD"/>
  <w15:docId w15:val="{0DECDC97-D59E-4846-979A-1BAB7061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0443"/>
    <w:rPr>
      <w:color w:val="0000FF"/>
      <w:u w:val="single"/>
    </w:rPr>
  </w:style>
  <w:style w:type="paragraph" w:styleId="ListParagraph">
    <w:name w:val="List Paragraph"/>
    <w:basedOn w:val="Normal"/>
    <w:uiPriority w:val="34"/>
    <w:rsid w:val="00E50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609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restroz@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1594</Characters>
  <Application>Microsoft Office Word</Application>
  <DocSecurity>0</DocSecurity>
  <Lines>13</Lines>
  <Paragraphs>3</Paragraphs>
  <ScaleCrop>false</ScaleCrop>
  <Company>Carmel of Reno</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Forrest</dc:creator>
  <cp:keywords/>
  <cp:lastModifiedBy>Jeanne Marie Graham</cp:lastModifiedBy>
  <cp:revision>2</cp:revision>
  <dcterms:created xsi:type="dcterms:W3CDTF">2020-08-12T17:34:00Z</dcterms:created>
  <dcterms:modified xsi:type="dcterms:W3CDTF">2020-08-12T17:34:00Z</dcterms:modified>
</cp:coreProperties>
</file>