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4A" w:rsidRDefault="0047434A" w:rsidP="0047434A">
      <w:pPr>
        <w:spacing w:after="160" w:line="254" w:lineRule="auto"/>
        <w:rPr>
          <w:rFonts w:ascii="Times New Roman" w:hAnsi="Times New Roman" w:cs="Times New Roman"/>
          <w:sz w:val="24"/>
          <w:szCs w:val="24"/>
        </w:rPr>
      </w:pPr>
      <w:r>
        <w:rPr>
          <w:rFonts w:ascii="Times New Roman" w:hAnsi="Times New Roman" w:cs="Times New Roman"/>
          <w:sz w:val="24"/>
          <w:szCs w:val="24"/>
        </w:rPr>
        <w:t xml:space="preserve">December, 2025 </w:t>
      </w:r>
    </w:p>
    <w:p w:rsidR="0047434A" w:rsidRDefault="0047434A" w:rsidP="0047434A">
      <w:pPr>
        <w:spacing w:after="160" w:line="254" w:lineRule="auto"/>
        <w:rPr>
          <w:rFonts w:ascii="Times New Roman" w:hAnsi="Times New Roman" w:cs="Times New Roman"/>
          <w:sz w:val="24"/>
          <w:szCs w:val="24"/>
        </w:rPr>
      </w:pPr>
    </w:p>
    <w:p w:rsidR="0047434A" w:rsidRDefault="0047434A" w:rsidP="0047434A">
      <w:pPr>
        <w:spacing w:after="160" w:line="254" w:lineRule="auto"/>
      </w:pPr>
      <w:r>
        <w:rPr>
          <w:rFonts w:ascii="Times New Roman" w:hAnsi="Times New Roman" w:cs="Times New Roman"/>
          <w:sz w:val="24"/>
          <w:szCs w:val="24"/>
        </w:rPr>
        <w:t>Very dear Sisters:</w:t>
      </w:r>
    </w:p>
    <w:p w:rsidR="0047434A" w:rsidRDefault="0047434A" w:rsidP="0047434A">
      <w:pPr>
        <w:spacing w:after="160" w:line="254" w:lineRule="auto"/>
      </w:pPr>
      <w:r>
        <w:rPr>
          <w:rFonts w:ascii="Times New Roman" w:hAnsi="Times New Roman" w:cs="Times New Roman"/>
          <w:sz w:val="24"/>
          <w:szCs w:val="24"/>
        </w:rPr>
        <w:t>May the peace and grace of Jesus fill your hearts during this Christmas season!</w:t>
      </w:r>
    </w:p>
    <w:p w:rsidR="0047434A" w:rsidRDefault="0047434A" w:rsidP="0047434A">
      <w:pPr>
        <w:spacing w:after="160" w:line="254" w:lineRule="auto"/>
      </w:pPr>
      <w:r>
        <w:rPr>
          <w:rFonts w:ascii="Times New Roman" w:hAnsi="Times New Roman" w:cs="Times New Roman"/>
          <w:sz w:val="24"/>
          <w:szCs w:val="24"/>
        </w:rPr>
        <w:t>With this email, we begin sending you the formation material we announced.</w:t>
      </w:r>
    </w:p>
    <w:p w:rsidR="0047434A" w:rsidRDefault="0047434A" w:rsidP="0047434A">
      <w:pPr>
        <w:spacing w:after="160" w:line="254" w:lineRule="auto"/>
      </w:pPr>
      <w:r>
        <w:rPr>
          <w:rFonts w:ascii="Times New Roman" w:hAnsi="Times New Roman" w:cs="Times New Roman"/>
          <w:sz w:val="24"/>
          <w:szCs w:val="24"/>
        </w:rPr>
        <w:t>This material consists of a series of talks offered by some of our Carmelite Brothers on topics related to the draft table of contents currently under review. This first installment addresses the process of revising our Constitutions. We have also selected some points that we reflected on in the Commission in order to carry out our work: the Teresian charism (chapters 1 and 3); the Virgin Mary (chapter 1); and the apostolic dimension of our life (chapter 4). Videos on these topics will be sent periodically.</w:t>
      </w:r>
    </w:p>
    <w:p w:rsidR="0047434A" w:rsidRPr="0047434A" w:rsidRDefault="0047434A" w:rsidP="0047434A">
      <w:pPr>
        <w:spacing w:after="160" w:line="254" w:lineRule="auto"/>
        <w:jc w:val="center"/>
        <w:rPr>
          <w:b/>
          <w:sz w:val="24"/>
        </w:rPr>
      </w:pPr>
      <w:r w:rsidRPr="0047434A">
        <w:rPr>
          <w:rFonts w:ascii="Times New Roman" w:hAnsi="Times New Roman" w:cs="Times New Roman"/>
          <w:b/>
          <w:sz w:val="28"/>
          <w:szCs w:val="24"/>
        </w:rPr>
        <w:t xml:space="preserve">Here is the YouTube link for the first video </w:t>
      </w:r>
      <w:hyperlink r:id="rId4" w:history="1">
        <w:r w:rsidRPr="0047434A">
          <w:rPr>
            <w:rStyle w:val="Hyperlink"/>
            <w:rFonts w:ascii="Times New Roman" w:hAnsi="Times New Roman" w:cs="Times New Roman"/>
            <w:b/>
            <w:color w:val="0563C1"/>
            <w:sz w:val="28"/>
            <w:szCs w:val="24"/>
          </w:rPr>
          <w:t>https://youtu.be/GM0w4_V6Sho?si=7Vhw6V8kjEKZMYTi</w:t>
        </w:r>
      </w:hyperlink>
    </w:p>
    <w:p w:rsidR="0047434A" w:rsidRDefault="0047434A" w:rsidP="0047434A">
      <w:pPr>
        <w:spacing w:after="160" w:line="254" w:lineRule="auto"/>
      </w:pPr>
      <w:r>
        <w:rPr>
          <w:rFonts w:ascii="Times New Roman" w:hAnsi="Times New Roman" w:cs="Times New Roman"/>
          <w:sz w:val="24"/>
          <w:szCs w:val="24"/>
        </w:rPr>
        <w:t>With much gratitude, let us continue together to follow the Star that will lead us to the Child of Bethlehem.</w:t>
      </w:r>
    </w:p>
    <w:p w:rsidR="0047434A" w:rsidRDefault="0047434A" w:rsidP="0047434A">
      <w:pPr>
        <w:spacing w:after="160" w:line="254" w:lineRule="auto"/>
      </w:pPr>
      <w:r>
        <w:rPr>
          <w:rFonts w:ascii="Times New Roman" w:hAnsi="Times New Roman" w:cs="Times New Roman"/>
          <w:sz w:val="24"/>
          <w:szCs w:val="24"/>
        </w:rPr>
        <w:t>Your Sisters and Brothers of the Commission.</w:t>
      </w:r>
      <w:bookmarkStart w:id="0" w:name="_GoBack"/>
      <w:bookmarkEnd w:id="0"/>
    </w:p>
    <w:p w:rsidR="0047434A" w:rsidRDefault="0047434A" w:rsidP="0047434A"/>
    <w:p w:rsidR="0047434A" w:rsidRDefault="0047434A" w:rsidP="0047434A">
      <w:r>
        <w:rPr>
          <w:rStyle w:val="gmailsignatureprefix"/>
        </w:rPr>
        <w:t xml:space="preserve">-- </w:t>
      </w:r>
    </w:p>
    <w:p w:rsidR="0047434A" w:rsidRDefault="0047434A" w:rsidP="0047434A">
      <w:pPr>
        <w:jc w:val="center"/>
        <w:rPr>
          <w:rFonts w:ascii="Times New Roman" w:hAnsi="Times New Roman" w:cs="Times New Roman"/>
          <w:color w:val="000000"/>
          <w:sz w:val="24"/>
          <w:szCs w:val="24"/>
        </w:rPr>
      </w:pPr>
      <w:r>
        <w:rPr>
          <w:rFonts w:ascii="Times New Roman" w:hAnsi="Times New Roman" w:cs="Times New Roman"/>
          <w:noProof/>
          <w:color w:val="C00000"/>
          <w:sz w:val="24"/>
          <w:szCs w:val="24"/>
        </w:rPr>
        <w:drawing>
          <wp:inline distT="0" distB="0" distL="0" distR="0">
            <wp:extent cx="914400" cy="678180"/>
            <wp:effectExtent l="0" t="0" r="0" b="7620"/>
            <wp:docPr id="1" name="Picture 1" descr="https://ci3.googleusercontent.com/mail-sig/AIorK4zKjdqMYkM7RffOUZ9Ywh2sAgiKIvn1U9sGQh0Hzf4wPeaySBsBx_Ihkgt-nlaMLoMpIZFJNSjawf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ail-sig/AIorK4zKjdqMYkM7RffOUZ9Ywh2sAgiKIvn1U9sGQh0Hzf4wPeaySBsBx_Ihkgt-nlaMLoMpIZFJNSjawfJ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678180"/>
                    </a:xfrm>
                    <a:prstGeom prst="rect">
                      <a:avLst/>
                    </a:prstGeom>
                    <a:noFill/>
                    <a:ln>
                      <a:noFill/>
                    </a:ln>
                  </pic:spPr>
                </pic:pic>
              </a:graphicData>
            </a:graphic>
          </wp:inline>
        </w:drawing>
      </w:r>
    </w:p>
    <w:p w:rsidR="0047434A" w:rsidRDefault="0047434A" w:rsidP="0047434A">
      <w:pPr>
        <w:jc w:val="center"/>
        <w:rPr>
          <w:rFonts w:ascii="Times New Roman" w:hAnsi="Times New Roman" w:cs="Times New Roman"/>
          <w:color w:val="000000"/>
          <w:sz w:val="24"/>
          <w:szCs w:val="24"/>
        </w:rPr>
      </w:pPr>
      <w:proofErr w:type="spellStart"/>
      <w:r>
        <w:rPr>
          <w:rFonts w:ascii="Times New Roman" w:hAnsi="Times New Roman" w:cs="Times New Roman"/>
          <w:color w:val="C00000"/>
          <w:sz w:val="24"/>
          <w:szCs w:val="24"/>
        </w:rPr>
        <w:t>Comisión</w:t>
      </w:r>
      <w:proofErr w:type="spellEnd"/>
      <w:r>
        <w:rPr>
          <w:rFonts w:ascii="Times New Roman" w:hAnsi="Times New Roman" w:cs="Times New Roman"/>
          <w:color w:val="C00000"/>
          <w:sz w:val="24"/>
          <w:szCs w:val="24"/>
        </w:rPr>
        <w:t xml:space="preserve"> </w:t>
      </w:r>
      <w:proofErr w:type="spellStart"/>
      <w:r>
        <w:rPr>
          <w:rFonts w:ascii="Times New Roman" w:hAnsi="Times New Roman" w:cs="Times New Roman"/>
          <w:color w:val="C00000"/>
          <w:sz w:val="24"/>
          <w:szCs w:val="24"/>
        </w:rPr>
        <w:t>Internacional</w:t>
      </w:r>
      <w:proofErr w:type="spellEnd"/>
      <w:r>
        <w:rPr>
          <w:rFonts w:ascii="Times New Roman" w:hAnsi="Times New Roman" w:cs="Times New Roman"/>
          <w:color w:val="C00000"/>
          <w:sz w:val="24"/>
          <w:szCs w:val="24"/>
        </w:rPr>
        <w:t xml:space="preserve"> para la </w:t>
      </w:r>
      <w:proofErr w:type="spellStart"/>
      <w:r>
        <w:rPr>
          <w:rFonts w:ascii="Times New Roman" w:hAnsi="Times New Roman" w:cs="Times New Roman"/>
          <w:color w:val="C00000"/>
          <w:sz w:val="24"/>
          <w:szCs w:val="24"/>
        </w:rPr>
        <w:t>revisión</w:t>
      </w:r>
      <w:proofErr w:type="spellEnd"/>
      <w:r>
        <w:rPr>
          <w:rFonts w:ascii="Times New Roman" w:hAnsi="Times New Roman" w:cs="Times New Roman"/>
          <w:color w:val="C00000"/>
          <w:sz w:val="24"/>
          <w:szCs w:val="24"/>
        </w:rPr>
        <w:t xml:space="preserve"> de las </w:t>
      </w:r>
      <w:proofErr w:type="spellStart"/>
      <w:r>
        <w:rPr>
          <w:rFonts w:ascii="Times New Roman" w:hAnsi="Times New Roman" w:cs="Times New Roman"/>
          <w:color w:val="C00000"/>
          <w:sz w:val="24"/>
          <w:szCs w:val="24"/>
        </w:rPr>
        <w:t>Constituciones</w:t>
      </w:r>
      <w:proofErr w:type="spellEnd"/>
      <w:r>
        <w:rPr>
          <w:rFonts w:ascii="Times New Roman" w:hAnsi="Times New Roman" w:cs="Times New Roman"/>
          <w:color w:val="C00000"/>
          <w:sz w:val="24"/>
          <w:szCs w:val="24"/>
        </w:rPr>
        <w:t xml:space="preserve"> 1991</w:t>
      </w:r>
    </w:p>
    <w:p w:rsidR="0047434A" w:rsidRDefault="0047434A" w:rsidP="0047434A">
      <w:pPr>
        <w:jc w:val="center"/>
        <w:rPr>
          <w:rFonts w:ascii="Times New Roman" w:hAnsi="Times New Roman" w:cs="Times New Roman"/>
          <w:color w:val="000000"/>
          <w:sz w:val="24"/>
          <w:szCs w:val="24"/>
        </w:rPr>
      </w:pPr>
      <w:r>
        <w:rPr>
          <w:rFonts w:ascii="Times New Roman" w:hAnsi="Times New Roman" w:cs="Times New Roman"/>
          <w:color w:val="C00000"/>
          <w:sz w:val="24"/>
          <w:szCs w:val="24"/>
        </w:rPr>
        <w:t>International Commission for the revision of the Constitutions 1991</w:t>
      </w:r>
    </w:p>
    <w:p w:rsidR="00BD4FB5" w:rsidRDefault="00BD4FB5"/>
    <w:sectPr w:rsidR="00BD4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A"/>
    <w:rsid w:val="0047434A"/>
    <w:rsid w:val="00BD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8416"/>
  <w15:chartTrackingRefBased/>
  <w15:docId w15:val="{FFA4CF4A-C966-478E-BAB1-89BD23D8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3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434A"/>
    <w:rPr>
      <w:color w:val="0000FF"/>
      <w:u w:val="single"/>
    </w:rPr>
  </w:style>
  <w:style w:type="character" w:customStyle="1" w:styleId="gmailsignatureprefix">
    <w:name w:val="gmail_signature_prefix"/>
    <w:basedOn w:val="DefaultParagraphFont"/>
    <w:rsid w:val="0047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youtu.be/GM0w4_V6Sho?si=7Vhw6V8kjEKZMY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944</Characters>
  <Application>Microsoft Office Word</Application>
  <DocSecurity>0</DocSecurity>
  <Lines>39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Sokol</dc:creator>
  <cp:keywords/>
  <dc:description/>
  <cp:lastModifiedBy>Claire Sokol</cp:lastModifiedBy>
  <cp:revision>1</cp:revision>
  <dcterms:created xsi:type="dcterms:W3CDTF">2026-04-11T18:20:00Z</dcterms:created>
  <dcterms:modified xsi:type="dcterms:W3CDTF">2026-04-11T18:24:00Z</dcterms:modified>
</cp:coreProperties>
</file>